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f5e18208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8c9fc5e1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92b0e0c93488b" /><Relationship Type="http://schemas.openxmlformats.org/officeDocument/2006/relationships/numbering" Target="/word/numbering.xml" Id="Rab399e88ef2d47e7" /><Relationship Type="http://schemas.openxmlformats.org/officeDocument/2006/relationships/settings" Target="/word/settings.xml" Id="Ra949c8640fd34cc1" /><Relationship Type="http://schemas.openxmlformats.org/officeDocument/2006/relationships/image" Target="/word/media/3dd622f5-e782-4a87-bd97-355483bfe349.png" Id="Refc8c9fc5e15439c" /></Relationships>
</file>