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d59aebe43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2695a5f1b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f7929e1424501" /><Relationship Type="http://schemas.openxmlformats.org/officeDocument/2006/relationships/numbering" Target="/word/numbering.xml" Id="Racaaa32dfbb04685" /><Relationship Type="http://schemas.openxmlformats.org/officeDocument/2006/relationships/settings" Target="/word/settings.xml" Id="R547a30495e8b4a4c" /><Relationship Type="http://schemas.openxmlformats.org/officeDocument/2006/relationships/image" Target="/word/media/40366c4c-34a5-4e82-b8f8-274c0a074326.png" Id="R9aa2695a5f1b40e1" /></Relationships>
</file>