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3985e7f74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089506afc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Koria Shumali,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9c97139049d1" /><Relationship Type="http://schemas.openxmlformats.org/officeDocument/2006/relationships/numbering" Target="/word/numbering.xml" Id="R12f0962b38824383" /><Relationship Type="http://schemas.openxmlformats.org/officeDocument/2006/relationships/settings" Target="/word/settings.xml" Id="Re805eccd588f450b" /><Relationship Type="http://schemas.openxmlformats.org/officeDocument/2006/relationships/image" Target="/word/media/9b57042c-56e7-4555-ae58-f608c7711868.png" Id="Rb0e089506afc4975" /></Relationships>
</file>