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f60f3e732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0b3e78c13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fff3ffba044c7" /><Relationship Type="http://schemas.openxmlformats.org/officeDocument/2006/relationships/numbering" Target="/word/numbering.xml" Id="R1757f03fd96a4066" /><Relationship Type="http://schemas.openxmlformats.org/officeDocument/2006/relationships/settings" Target="/word/settings.xml" Id="R9ea5c22e3e674140" /><Relationship Type="http://schemas.openxmlformats.org/officeDocument/2006/relationships/image" Target="/word/media/5245b34e-56b1-4b41-8fad-2889ac1b8ae2.png" Id="R5a20b3e78c134327" /></Relationships>
</file>