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a9902ff90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fa62f8b2e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Koshumal,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34981cf4d464d" /><Relationship Type="http://schemas.openxmlformats.org/officeDocument/2006/relationships/numbering" Target="/word/numbering.xml" Id="Rd79a23be2bbb438f" /><Relationship Type="http://schemas.openxmlformats.org/officeDocument/2006/relationships/settings" Target="/word/settings.xml" Id="R0d1dd57fce0c4f0e" /><Relationship Type="http://schemas.openxmlformats.org/officeDocument/2006/relationships/image" Target="/word/media/9d970959-d804-4b01-b571-2df1ef59a61c.png" Id="Rc8cfa62f8b2e4812" /></Relationships>
</file>