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d61d5d9fa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502b43f3a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Azam,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bbb93861b4d60" /><Relationship Type="http://schemas.openxmlformats.org/officeDocument/2006/relationships/numbering" Target="/word/numbering.xml" Id="R9b22147c7f6e48f3" /><Relationship Type="http://schemas.openxmlformats.org/officeDocument/2006/relationships/settings" Target="/word/settings.xml" Id="R56f608fe7177454b" /><Relationship Type="http://schemas.openxmlformats.org/officeDocument/2006/relationships/image" Target="/word/media/76cfab93-1a34-41f1-b39b-12f7888e8e3d.png" Id="Rc31502b43f3a411a" /></Relationships>
</file>