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cf2338cf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1c5c417a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Bahawal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08b57a3d7459f" /><Relationship Type="http://schemas.openxmlformats.org/officeDocument/2006/relationships/numbering" Target="/word/numbering.xml" Id="R258dbf3ec6614771" /><Relationship Type="http://schemas.openxmlformats.org/officeDocument/2006/relationships/settings" Target="/word/settings.xml" Id="R94331411f588490a" /><Relationship Type="http://schemas.openxmlformats.org/officeDocument/2006/relationships/image" Target="/word/media/8f9de01a-8552-46fc-bffb-8e6346f8cbdd.png" Id="Ra7381c5c417a4a9c" /></Relationships>
</file>