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2f8ec520e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07fc14f62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Jakka,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85e5a9f0c4447" /><Relationship Type="http://schemas.openxmlformats.org/officeDocument/2006/relationships/numbering" Target="/word/numbering.xml" Id="Rc5c0b3b38ec54dd1" /><Relationship Type="http://schemas.openxmlformats.org/officeDocument/2006/relationships/settings" Target="/word/settings.xml" Id="R5f6865a8b10a476c" /><Relationship Type="http://schemas.openxmlformats.org/officeDocument/2006/relationships/image" Target="/word/media/5ab4fa9e-feda-4534-8dd4-2adb9cadd51a.png" Id="Rc5a07fc14f624a22" /></Relationships>
</file>