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9680f58c3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c7341d0e6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Kaliar,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58b3a55a94d6a" /><Relationship Type="http://schemas.openxmlformats.org/officeDocument/2006/relationships/numbering" Target="/word/numbering.xml" Id="Ra9c5abea7895432f" /><Relationship Type="http://schemas.openxmlformats.org/officeDocument/2006/relationships/settings" Target="/word/settings.xml" Id="Rfc29eb71cca34af4" /><Relationship Type="http://schemas.openxmlformats.org/officeDocument/2006/relationships/image" Target="/word/media/6677076f-2594-4d38-9449-d04e1aa6bdaa.png" Id="Rafcc7341d0e649d1" /></Relationships>
</file>