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8706b9775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8412b84b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Kalyan,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1b4e8ad834e7c" /><Relationship Type="http://schemas.openxmlformats.org/officeDocument/2006/relationships/numbering" Target="/word/numbering.xml" Id="Re6f3fc4da3dc4d61" /><Relationship Type="http://schemas.openxmlformats.org/officeDocument/2006/relationships/settings" Target="/word/settings.xml" Id="Reb80e7544ec743ee" /><Relationship Type="http://schemas.openxmlformats.org/officeDocument/2006/relationships/image" Target="/word/media/ee230e3d-e82b-4f9b-8b91-2ace9ddab97a.png" Id="R58f8412b84b043ed" /></Relationships>
</file>