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75ec7de5b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2bb6f1785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Khabba,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d48b9a8f649a9" /><Relationship Type="http://schemas.openxmlformats.org/officeDocument/2006/relationships/numbering" Target="/word/numbering.xml" Id="R212dcb918dd846e6" /><Relationship Type="http://schemas.openxmlformats.org/officeDocument/2006/relationships/settings" Target="/word/settings.xml" Id="R26e03cc159824e45" /><Relationship Type="http://schemas.openxmlformats.org/officeDocument/2006/relationships/image" Target="/word/media/1614bb5a-ccaa-4526-9c15-b91d7412c796.png" Id="Re8c2bb6f17854227" /></Relationships>
</file>