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ab7df574a640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33f6cfe62f41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 Khuda,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98669e5b114795" /><Relationship Type="http://schemas.openxmlformats.org/officeDocument/2006/relationships/numbering" Target="/word/numbering.xml" Id="R54a625a8037d44b9" /><Relationship Type="http://schemas.openxmlformats.org/officeDocument/2006/relationships/settings" Target="/word/settings.xml" Id="Rcdb69bed9263476c" /><Relationship Type="http://schemas.openxmlformats.org/officeDocument/2006/relationships/image" Target="/word/media/0fcdd889-ec69-44c3-a8ae-e928a0377765.png" Id="R0533f6cfe62f4150" /></Relationships>
</file>