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c82375e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6ff1f38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6fe232874baa" /><Relationship Type="http://schemas.openxmlformats.org/officeDocument/2006/relationships/numbering" Target="/word/numbering.xml" Id="Rdcefd0cab591472e" /><Relationship Type="http://schemas.openxmlformats.org/officeDocument/2006/relationships/settings" Target="/word/settings.xml" Id="R2c73cb78ff3a421e" /><Relationship Type="http://schemas.openxmlformats.org/officeDocument/2006/relationships/image" Target="/word/media/148545ea-a02f-4093-9e7c-e270771ae44d.png" Id="Rf4e66ff1f38f4dd2" /></Relationships>
</file>