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0472a8ade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e2d088143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Rahim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7fb7cd0184afa" /><Relationship Type="http://schemas.openxmlformats.org/officeDocument/2006/relationships/numbering" Target="/word/numbering.xml" Id="Ra0a971d8229b4ac2" /><Relationship Type="http://schemas.openxmlformats.org/officeDocument/2006/relationships/settings" Target="/word/settings.xml" Id="R9958f8f9827347ae" /><Relationship Type="http://schemas.openxmlformats.org/officeDocument/2006/relationships/image" Target="/word/media/b8551698-21a3-4e57-8a71-e5b33c49bd36.png" Id="Ra7be2d0881434e40" /></Relationships>
</file>