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274b99e83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4df4529ea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Rajkaur,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39efe16974dcb" /><Relationship Type="http://schemas.openxmlformats.org/officeDocument/2006/relationships/numbering" Target="/word/numbering.xml" Id="Rd832a8dbedf14bba" /><Relationship Type="http://schemas.openxmlformats.org/officeDocument/2006/relationships/settings" Target="/word/settings.xml" Id="R8ddeca77813b4b26" /><Relationship Type="http://schemas.openxmlformats.org/officeDocument/2006/relationships/image" Target="/word/media/44543761-0a4e-4395-8bb5-ff07f4afb43c.png" Id="Rc4d4df4529ea4717" /></Relationships>
</file>