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676466b49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da3084813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01adab8bc48fe" /><Relationship Type="http://schemas.openxmlformats.org/officeDocument/2006/relationships/numbering" Target="/word/numbering.xml" Id="R7ea2184e8bf34d86" /><Relationship Type="http://schemas.openxmlformats.org/officeDocument/2006/relationships/settings" Target="/word/settings.xml" Id="R69c371f06b1f445a" /><Relationship Type="http://schemas.openxmlformats.org/officeDocument/2006/relationships/image" Target="/word/media/adbb0239-d58a-425f-ac36-6a146b36473a.png" Id="R78fda30848134f3e" /></Relationships>
</file>