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d2a1a5461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433edfc6e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Kotehri Tuglo,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ef0661f994e74" /><Relationship Type="http://schemas.openxmlformats.org/officeDocument/2006/relationships/numbering" Target="/word/numbering.xml" Id="Rd6aec8b42e5d431f" /><Relationship Type="http://schemas.openxmlformats.org/officeDocument/2006/relationships/settings" Target="/word/settings.xml" Id="Rf5a6c4c32b814054" /><Relationship Type="http://schemas.openxmlformats.org/officeDocument/2006/relationships/image" Target="/word/media/d29d79b3-45c1-4748-b698-fccca737701f.png" Id="R0a4433edfc6e40ad" /></Relationships>
</file>