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fcbcfc086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e3fff2d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 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132d877494082" /><Relationship Type="http://schemas.openxmlformats.org/officeDocument/2006/relationships/numbering" Target="/word/numbering.xml" Id="R6d0bceb811f04b0c" /><Relationship Type="http://schemas.openxmlformats.org/officeDocument/2006/relationships/settings" Target="/word/settings.xml" Id="Raed8a07c8260489e" /><Relationship Type="http://schemas.openxmlformats.org/officeDocument/2006/relationships/image" Target="/word/media/63d63272-37e1-4496-a38c-f92b887704c8.png" Id="Rad4ce3fff2dc4bc0" /></Relationships>
</file>