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af7328c68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fc6d00180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Kotka Khan Mir,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bb86beddf4f16" /><Relationship Type="http://schemas.openxmlformats.org/officeDocument/2006/relationships/numbering" Target="/word/numbering.xml" Id="R138cc80f0d5149e0" /><Relationship Type="http://schemas.openxmlformats.org/officeDocument/2006/relationships/settings" Target="/word/settings.xml" Id="Rbe424777fff64f4c" /><Relationship Type="http://schemas.openxmlformats.org/officeDocument/2006/relationships/image" Target="/word/media/43609082-b23d-45d0-94eb-63a8f87ce7e8.png" Id="Rc5cfc6d0018043bc" /></Relationships>
</file>