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fc4dc053b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71cab87e7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Shah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6825fa6ef446a" /><Relationship Type="http://schemas.openxmlformats.org/officeDocument/2006/relationships/numbering" Target="/word/numbering.xml" Id="R8b19ccb8eed64f6e" /><Relationship Type="http://schemas.openxmlformats.org/officeDocument/2006/relationships/settings" Target="/word/settings.xml" Id="R954a13a806d14119" /><Relationship Type="http://schemas.openxmlformats.org/officeDocument/2006/relationships/image" Target="/word/media/20e67b63-d74c-485a-803a-c3c7806dcb5f.png" Id="R73b71cab87e74361" /></Relationships>
</file>