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1f39234b0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5324a3f6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Asad Yar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572b35f884d52" /><Relationship Type="http://schemas.openxmlformats.org/officeDocument/2006/relationships/numbering" Target="/word/numbering.xml" Id="Rf8162da4a791437d" /><Relationship Type="http://schemas.openxmlformats.org/officeDocument/2006/relationships/settings" Target="/word/settings.xml" Id="Raa3075b46ef74ea7" /><Relationship Type="http://schemas.openxmlformats.org/officeDocument/2006/relationships/image" Target="/word/media/5538c617-671b-4006-8c24-998b958b46fb.png" Id="Rd975324a3f694d9d" /></Relationships>
</file>