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8e4fc2a98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d306b672c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Gamun,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afb9f996243cd" /><Relationship Type="http://schemas.openxmlformats.org/officeDocument/2006/relationships/numbering" Target="/word/numbering.xml" Id="R7b5db97fff784c71" /><Relationship Type="http://schemas.openxmlformats.org/officeDocument/2006/relationships/settings" Target="/word/settings.xml" Id="R9746aae701524901" /><Relationship Type="http://schemas.openxmlformats.org/officeDocument/2006/relationships/image" Target="/word/media/f7dc928d-8a76-40d7-b6bf-69a27bbdfa29.png" Id="Rcf6d306b672c4e1e" /></Relationships>
</file>