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a7061b7f4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2d2a68d5c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Manga,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81c786d6d406e" /><Relationship Type="http://schemas.openxmlformats.org/officeDocument/2006/relationships/numbering" Target="/word/numbering.xml" Id="R14a29b1147d94231" /><Relationship Type="http://schemas.openxmlformats.org/officeDocument/2006/relationships/settings" Target="/word/settings.xml" Id="R5862da2d9bc34aa5" /><Relationship Type="http://schemas.openxmlformats.org/officeDocument/2006/relationships/image" Target="/word/media/40ca9b66-dd0a-4d31-b4f5-ced3a7bdca25.png" Id="Rb7f2d2a68d5c447e" /></Relationships>
</file>