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4090283cc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477e16ad4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Nunan,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a91068c834b83" /><Relationship Type="http://schemas.openxmlformats.org/officeDocument/2006/relationships/numbering" Target="/word/numbering.xml" Id="R74ba4615b0fc453a" /><Relationship Type="http://schemas.openxmlformats.org/officeDocument/2006/relationships/settings" Target="/word/settings.xml" Id="Re911f94bea154e65" /><Relationship Type="http://schemas.openxmlformats.org/officeDocument/2006/relationships/image" Target="/word/media/4d2a4bea-82c0-4903-8721-5c57dafaa5ae.png" Id="R1d3477e16ad4435c" /></Relationships>
</file>