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d8adb2591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0dcc6801f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1da46cbaa4330" /><Relationship Type="http://schemas.openxmlformats.org/officeDocument/2006/relationships/numbering" Target="/word/numbering.xml" Id="Reeecc315b9754183" /><Relationship Type="http://schemas.openxmlformats.org/officeDocument/2006/relationships/settings" Target="/word/settings.xml" Id="R8bd956b62fb94163" /><Relationship Type="http://schemas.openxmlformats.org/officeDocument/2006/relationships/image" Target="/word/media/47817ce5-5448-4774-b1e1-d7ec7c539e18.png" Id="Rb930dcc6801f4946" /></Relationships>
</file>