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357ffad1a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564eb22d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090ddb8264969" /><Relationship Type="http://schemas.openxmlformats.org/officeDocument/2006/relationships/numbering" Target="/word/numbering.xml" Id="R5939aed6e30b41a9" /><Relationship Type="http://schemas.openxmlformats.org/officeDocument/2006/relationships/settings" Target="/word/settings.xml" Id="Rf220d070a324471a" /><Relationship Type="http://schemas.openxmlformats.org/officeDocument/2006/relationships/image" Target="/word/media/7e1a5b17-37e7-4af8-a97e-2855df070558.png" Id="R108564eb22d84b83" /></Relationships>
</file>