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a71ed5f42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63a3d5d11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Kulanjwala,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23739a4c54ff9" /><Relationship Type="http://schemas.openxmlformats.org/officeDocument/2006/relationships/numbering" Target="/word/numbering.xml" Id="R75941a249a3f4c58" /><Relationship Type="http://schemas.openxmlformats.org/officeDocument/2006/relationships/settings" Target="/word/settings.xml" Id="R70ebbd5fb96245f3" /><Relationship Type="http://schemas.openxmlformats.org/officeDocument/2006/relationships/image" Target="/word/media/574eb418-2e69-4d10-8a05-87dafa15b556.png" Id="Racb63a3d5d114fc5" /></Relationships>
</file>