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648871a1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3f738fe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Kulian Jainaldin,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eef1a2bbc4de5" /><Relationship Type="http://schemas.openxmlformats.org/officeDocument/2006/relationships/numbering" Target="/word/numbering.xml" Id="R2d7f93f0f2a44b2a" /><Relationship Type="http://schemas.openxmlformats.org/officeDocument/2006/relationships/settings" Target="/word/settings.xml" Id="R31651cb8b85147cd" /><Relationship Type="http://schemas.openxmlformats.org/officeDocument/2006/relationships/image" Target="/word/media/51ff0a17-9b05-4426-b03a-13e3edf4e96a.png" Id="Rbe133f738fe64c11" /></Relationships>
</file>