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2aa8d9c22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ef58660e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fb3476a654695" /><Relationship Type="http://schemas.openxmlformats.org/officeDocument/2006/relationships/numbering" Target="/word/numbering.xml" Id="Rc34df66eb9014552" /><Relationship Type="http://schemas.openxmlformats.org/officeDocument/2006/relationships/settings" Target="/word/settings.xml" Id="R126f121f17b94fff" /><Relationship Type="http://schemas.openxmlformats.org/officeDocument/2006/relationships/image" Target="/word/media/c111394b-655a-4d46-a119-b4da55b7d7f8.png" Id="Rf03ef58660ea4ebc" /></Relationships>
</file>