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c732e68a1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77f533ab0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Kulliwala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cb0a8ef714ecb" /><Relationship Type="http://schemas.openxmlformats.org/officeDocument/2006/relationships/numbering" Target="/word/numbering.xml" Id="R8c54c6ad0c1f4deb" /><Relationship Type="http://schemas.openxmlformats.org/officeDocument/2006/relationships/settings" Target="/word/settings.xml" Id="Re39c8c4a99164f7a" /><Relationship Type="http://schemas.openxmlformats.org/officeDocument/2006/relationships/image" Target="/word/media/01331ba0-327b-405a-ba1f-7f86fd9c846e.png" Id="Rda877f533ab04707" /></Relationships>
</file>