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c86b7cbf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cb27a4eb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88e2c02a548e7" /><Relationship Type="http://schemas.openxmlformats.org/officeDocument/2006/relationships/numbering" Target="/word/numbering.xml" Id="Rb93fa76938a146a8" /><Relationship Type="http://schemas.openxmlformats.org/officeDocument/2006/relationships/settings" Target="/word/settings.xml" Id="R14b40eed02ae403e" /><Relationship Type="http://schemas.openxmlformats.org/officeDocument/2006/relationships/image" Target="/word/media/b2eace37-5df4-46ba-bba4-0cf335c65a1b.png" Id="R74fcb27a4ebb4ea1" /></Relationships>
</file>