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12d93c519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99992fe1d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Kundu 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c9c5d27f64e91" /><Relationship Type="http://schemas.openxmlformats.org/officeDocument/2006/relationships/numbering" Target="/word/numbering.xml" Id="R8df304b486774b12" /><Relationship Type="http://schemas.openxmlformats.org/officeDocument/2006/relationships/settings" Target="/word/settings.xml" Id="Re9dd421ac90b4d78" /><Relationship Type="http://schemas.openxmlformats.org/officeDocument/2006/relationships/image" Target="/word/media/d15381cb-605d-42a6-8f4b-bf9b1241557a.png" Id="R07399992fe1d40b8" /></Relationships>
</file>