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d113d84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2e0bf032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Kutanri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5de002894eae" /><Relationship Type="http://schemas.openxmlformats.org/officeDocument/2006/relationships/numbering" Target="/word/numbering.xml" Id="R04ad4f96828d4954" /><Relationship Type="http://schemas.openxmlformats.org/officeDocument/2006/relationships/settings" Target="/word/settings.xml" Id="Rbb1f8b9b73f24912" /><Relationship Type="http://schemas.openxmlformats.org/officeDocument/2006/relationships/image" Target="/word/media/afd27494-8f06-4ca9-8e61-fdcfb82ab04b.png" Id="R9272e0bf03284bd2" /></Relationships>
</file>