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278e67bf7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78c56a61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Lusesar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b9bc0321d4dc4" /><Relationship Type="http://schemas.openxmlformats.org/officeDocument/2006/relationships/numbering" Target="/word/numbering.xml" Id="R8c3ee2e009b24661" /><Relationship Type="http://schemas.openxmlformats.org/officeDocument/2006/relationships/settings" Target="/word/settings.xml" Id="Read9ffa0f4a3456f" /><Relationship Type="http://schemas.openxmlformats.org/officeDocument/2006/relationships/image" Target="/word/media/ca44a327-effe-4433-bc99-950b5b092e14.png" Id="R6bd78c56a61a48bf" /></Relationships>
</file>