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edd7432a4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d7d6f15d0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Ladiun,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6ba8aacc5417c" /><Relationship Type="http://schemas.openxmlformats.org/officeDocument/2006/relationships/numbering" Target="/word/numbering.xml" Id="R1059e5ecd54645e7" /><Relationship Type="http://schemas.openxmlformats.org/officeDocument/2006/relationships/settings" Target="/word/settings.xml" Id="Rd471d5b22a6c4654" /><Relationship Type="http://schemas.openxmlformats.org/officeDocument/2006/relationships/image" Target="/word/media/aae31945-4013-48d9-a0c1-d549b4167a59.png" Id="R47ad7d6f15d0493c" /></Relationships>
</file>