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65f375ba0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024013958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Lado Khan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4c4297e9f496a" /><Relationship Type="http://schemas.openxmlformats.org/officeDocument/2006/relationships/numbering" Target="/word/numbering.xml" Id="R1a98165abfe34582" /><Relationship Type="http://schemas.openxmlformats.org/officeDocument/2006/relationships/settings" Target="/word/settings.xml" Id="Ra9dd9b3325894eb4" /><Relationship Type="http://schemas.openxmlformats.org/officeDocument/2006/relationships/image" Target="/word/media/059281ff-4727-4feb-96f6-07ba7b571aa0.png" Id="Rf8b0240139584bb5" /></Relationships>
</file>