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a0322c9f2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e27532d1d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Ladva,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0013596dd4d1e" /><Relationship Type="http://schemas.openxmlformats.org/officeDocument/2006/relationships/numbering" Target="/word/numbering.xml" Id="R4c2a5afa5e624de0" /><Relationship Type="http://schemas.openxmlformats.org/officeDocument/2006/relationships/settings" Target="/word/settings.xml" Id="R451002b496874252" /><Relationship Type="http://schemas.openxmlformats.org/officeDocument/2006/relationships/image" Target="/word/media/8eecf354-5b40-4fa6-821d-2c00c5e7d6ea.png" Id="R913e27532d1d42eb" /></Relationships>
</file>