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03af28fcd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925a3d738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Lagad Usmanzai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2497494ee41fa" /><Relationship Type="http://schemas.openxmlformats.org/officeDocument/2006/relationships/numbering" Target="/word/numbering.xml" Id="R2beef60ff71848f5" /><Relationship Type="http://schemas.openxmlformats.org/officeDocument/2006/relationships/settings" Target="/word/settings.xml" Id="R593b05676514409d" /><Relationship Type="http://schemas.openxmlformats.org/officeDocument/2006/relationships/image" Target="/word/media/5c16cb0c-6589-4f4e-b04d-3fd0034ef3b8.png" Id="R080925a3d7384ded" /></Relationships>
</file>