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cb45f1f0a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02a749da2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Lagharserai,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9672109894d5d" /><Relationship Type="http://schemas.openxmlformats.org/officeDocument/2006/relationships/numbering" Target="/word/numbering.xml" Id="R13b4de83477b4850" /><Relationship Type="http://schemas.openxmlformats.org/officeDocument/2006/relationships/settings" Target="/word/settings.xml" Id="Rc853b14aaf04472c" /><Relationship Type="http://schemas.openxmlformats.org/officeDocument/2006/relationships/image" Target="/word/media/15d3330f-a597-4801-9fb5-f586da3c15ad.png" Id="R0fd02a749da243d5" /></Relationships>
</file>