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ec2bcdecc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5eb712536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8d739186245e5" /><Relationship Type="http://schemas.openxmlformats.org/officeDocument/2006/relationships/numbering" Target="/word/numbering.xml" Id="Rf1c34449adcd45fd" /><Relationship Type="http://schemas.openxmlformats.org/officeDocument/2006/relationships/settings" Target="/word/settings.xml" Id="R23d0590e677e4f18" /><Relationship Type="http://schemas.openxmlformats.org/officeDocument/2006/relationships/image" Target="/word/media/f8684d2a-6173-479c-b0a7-154dcb4c635d.png" Id="Rbdd5eb712536463a" /></Relationships>
</file>