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f81e9f270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07e8c57ee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Laiyari Tarai,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a458ec83c4df2" /><Relationship Type="http://schemas.openxmlformats.org/officeDocument/2006/relationships/numbering" Target="/word/numbering.xml" Id="Ree9d78054b6b442a" /><Relationship Type="http://schemas.openxmlformats.org/officeDocument/2006/relationships/settings" Target="/word/settings.xml" Id="R26ee67cf2e654224" /><Relationship Type="http://schemas.openxmlformats.org/officeDocument/2006/relationships/image" Target="/word/media/59cc8d3c-69d3-48c4-8dd8-78c6d70e8777.png" Id="R18907e8c57ee40b9" /></Relationships>
</file>