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3a805f9d8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5a60c4dc6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cd973b1174602" /><Relationship Type="http://schemas.openxmlformats.org/officeDocument/2006/relationships/numbering" Target="/word/numbering.xml" Id="Ref2a5a99ffe24dd0" /><Relationship Type="http://schemas.openxmlformats.org/officeDocument/2006/relationships/settings" Target="/word/settings.xml" Id="R8b11062d34b64b9f" /><Relationship Type="http://schemas.openxmlformats.org/officeDocument/2006/relationships/image" Target="/word/media/5bf2cc9c-e8bb-49e7-bd56-8e523888a251.png" Id="Re995a60c4dc64c1d" /></Relationships>
</file>