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c2c55b001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a56d6f0d4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Arainwala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519c6b1254539" /><Relationship Type="http://schemas.openxmlformats.org/officeDocument/2006/relationships/numbering" Target="/word/numbering.xml" Id="Ra0cd8f0539c148c0" /><Relationship Type="http://schemas.openxmlformats.org/officeDocument/2006/relationships/settings" Target="/word/settings.xml" Id="Re09a090c8cc042ab" /><Relationship Type="http://schemas.openxmlformats.org/officeDocument/2006/relationships/image" Target="/word/media/d7a60557-ffdd-46ae-941b-0f7937b6590b.png" Id="Rb9aa56d6f0d44ef6" /></Relationships>
</file>