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a34224e18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fe1776d8a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0e6cb30dc4039" /><Relationship Type="http://schemas.openxmlformats.org/officeDocument/2006/relationships/numbering" Target="/word/numbering.xml" Id="R9efeb2a8fe8b4dd2" /><Relationship Type="http://schemas.openxmlformats.org/officeDocument/2006/relationships/settings" Target="/word/settings.xml" Id="R0d3356972c6b4d94" /><Relationship Type="http://schemas.openxmlformats.org/officeDocument/2006/relationships/image" Target="/word/media/8bed251b-fbc7-4967-bce2-8bd613c47051.png" Id="R359fe1776d8a4ef7" /></Relationships>
</file>