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4d357a4f6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6d2d9a22c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Lalukhet,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b354c9cad460c" /><Relationship Type="http://schemas.openxmlformats.org/officeDocument/2006/relationships/numbering" Target="/word/numbering.xml" Id="Rea3450b59cea4d97" /><Relationship Type="http://schemas.openxmlformats.org/officeDocument/2006/relationships/settings" Target="/word/settings.xml" Id="Rca78a4756e404088" /><Relationship Type="http://schemas.openxmlformats.org/officeDocument/2006/relationships/image" Target="/word/media/ba08d586-f45e-4bb0-b8e0-42b9633f2bfd.png" Id="Rf506d2d9a22c4e8d" /></Relationships>
</file>