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752f81c8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8ce61575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9f7fda4494661" /><Relationship Type="http://schemas.openxmlformats.org/officeDocument/2006/relationships/numbering" Target="/word/numbering.xml" Id="Rfcd8102e02424b50" /><Relationship Type="http://schemas.openxmlformats.org/officeDocument/2006/relationships/settings" Target="/word/settings.xml" Id="R477c3f1a380547aa" /><Relationship Type="http://schemas.openxmlformats.org/officeDocument/2006/relationships/image" Target="/word/media/468d15b4-5cc9-4d40-a43c-a145e8c41ce2.png" Id="Rf5bf8ce615754f5f" /></Relationships>
</file>