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cfd3743d2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9cfd6758f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70c358e9d44e3" /><Relationship Type="http://schemas.openxmlformats.org/officeDocument/2006/relationships/numbering" Target="/word/numbering.xml" Id="R734b8f8bad2c45bd" /><Relationship Type="http://schemas.openxmlformats.org/officeDocument/2006/relationships/settings" Target="/word/settings.xml" Id="R3b1aa614e27d4a24" /><Relationship Type="http://schemas.openxmlformats.org/officeDocument/2006/relationships/image" Target="/word/media/a5a08db4-87f1-4c08-8b1a-84f7010a1dbf.png" Id="Rc209cfd6758f4418" /></Relationships>
</file>