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0401d7b9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f93bad6c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d23c381b4a38" /><Relationship Type="http://schemas.openxmlformats.org/officeDocument/2006/relationships/numbering" Target="/word/numbering.xml" Id="Rd29c5f979584442b" /><Relationship Type="http://schemas.openxmlformats.org/officeDocument/2006/relationships/settings" Target="/word/settings.xml" Id="Rce47ad7c62514de9" /><Relationship Type="http://schemas.openxmlformats.org/officeDocument/2006/relationships/image" Target="/word/media/3fbca509-377a-4723-b5e5-1f684d2f1fcb.png" Id="Rd51f93bad6c4455f" /></Relationships>
</file>