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ddd1e69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ec75e873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Langar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d70aba4947e7" /><Relationship Type="http://schemas.openxmlformats.org/officeDocument/2006/relationships/numbering" Target="/word/numbering.xml" Id="R2b9bf86f9ab0484d" /><Relationship Type="http://schemas.openxmlformats.org/officeDocument/2006/relationships/settings" Target="/word/settings.xml" Id="R0945ac4552e840f4" /><Relationship Type="http://schemas.openxmlformats.org/officeDocument/2006/relationships/image" Target="/word/media/d0069729-b4d9-4e1c-b9d3-36ce105d4082.png" Id="R8dcec75e873246ce" /></Relationships>
</file>