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0da3948ce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6fdb72699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Langar Makhdum,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a706b7af044e2" /><Relationship Type="http://schemas.openxmlformats.org/officeDocument/2006/relationships/numbering" Target="/word/numbering.xml" Id="Rdc690510d7f04b27" /><Relationship Type="http://schemas.openxmlformats.org/officeDocument/2006/relationships/settings" Target="/word/settings.xml" Id="R35211eb7703d401f" /><Relationship Type="http://schemas.openxmlformats.org/officeDocument/2006/relationships/image" Target="/word/media/d1bdce4b-dd62-4995-b5a8-684a4713c77e.png" Id="R6536fdb726994b1b" /></Relationships>
</file>